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4C9EA" w14:textId="77777777" w:rsidR="000E2BF5" w:rsidRDefault="000E2BF5" w:rsidP="000E2BF5">
      <w:pPr>
        <w:pStyle w:val="Overskrift1"/>
      </w:pPr>
      <w:r>
        <w:t>Referat FAU Møte 17.09.2024</w:t>
      </w:r>
    </w:p>
    <w:p w14:paraId="7325FA9D" w14:textId="15FB3447" w:rsidR="003F6EE7" w:rsidRPr="003F6EE7" w:rsidRDefault="003F6EE7" w:rsidP="003F6EE7"/>
    <w:p w14:paraId="2038B2CF" w14:textId="67CC48FA" w:rsidR="000E2BF5" w:rsidRDefault="003F6EE7">
      <w:r w:rsidRPr="003F6EE7">
        <w:rPr>
          <w:b/>
          <w:bCs/>
        </w:rPr>
        <w:t>Til stedet:</w:t>
      </w:r>
      <w:r w:rsidRPr="003F6EE7">
        <w:t xml:space="preserve"> Glenn (1. Trinn), Nina og Marthe (2. Trinn), Marit (3. Trinn), Nora (4. Trinn),</w:t>
      </w:r>
      <w:r w:rsidR="00EE3A5B">
        <w:t xml:space="preserve"> Mariel</w:t>
      </w:r>
      <w:r w:rsidRPr="003F6EE7">
        <w:t xml:space="preserve"> (5. Trinn),</w:t>
      </w:r>
      <w:r w:rsidR="00EE3A5B">
        <w:t xml:space="preserve"> Johan (6.Trinn),</w:t>
      </w:r>
      <w:r w:rsidRPr="003F6EE7">
        <w:t xml:space="preserve"> Janne (7. Trinn), Trine (8b), </w:t>
      </w:r>
      <w:r w:rsidR="003E1013">
        <w:t xml:space="preserve">Anne </w:t>
      </w:r>
      <w:r w:rsidR="00F00952">
        <w:t xml:space="preserve">(9), </w:t>
      </w:r>
      <w:r w:rsidRPr="003F6EE7">
        <w:t xml:space="preserve">Anette (10a), </w:t>
      </w:r>
      <w:r w:rsidR="005A050A">
        <w:t>Stian (10c)</w:t>
      </w:r>
      <w:r w:rsidR="00A763E3">
        <w:t xml:space="preserve"> </w:t>
      </w:r>
      <w:r w:rsidRPr="003F6EE7">
        <w:t>og Hilde (avdelingsleder).</w:t>
      </w:r>
    </w:p>
    <w:p w14:paraId="2B21A94D" w14:textId="6F0986D9" w:rsidR="00664DA4" w:rsidRPr="00FF57C2" w:rsidRDefault="00485FFC" w:rsidP="000E2BF5">
      <w:pPr>
        <w:pStyle w:val="Overskrift2"/>
        <w:rPr>
          <w:color w:val="FF0000"/>
        </w:rPr>
      </w:pPr>
      <w:r>
        <w:t>SAKER</w:t>
      </w:r>
      <w:r w:rsidR="009A39B4" w:rsidRPr="00FF57C2">
        <w:rPr>
          <w:color w:val="auto"/>
        </w:rPr>
        <w:t>:</w:t>
      </w:r>
      <w:r w:rsidR="000E2BF5" w:rsidRPr="00FF57C2">
        <w:rPr>
          <w:color w:val="FF0000"/>
        </w:rPr>
        <w:t xml:space="preserve"> </w:t>
      </w:r>
    </w:p>
    <w:p w14:paraId="36AFEC0D" w14:textId="3E6CF457" w:rsidR="00CC177F" w:rsidRDefault="00F26F83" w:rsidP="00F26F83">
      <w:r>
        <w:t xml:space="preserve">1) </w:t>
      </w:r>
      <w:r w:rsidR="00F7292D">
        <w:t xml:space="preserve">Godkjenne referat fra FAU møte </w:t>
      </w:r>
      <w:r w:rsidR="00424CA9">
        <w:t>27.08.</w:t>
      </w:r>
    </w:p>
    <w:p w14:paraId="7300BB27" w14:textId="17869720" w:rsidR="00F7292D" w:rsidRDefault="00F7292D" w:rsidP="00170D25">
      <w:pPr>
        <w:pStyle w:val="Listeavsnitt"/>
        <w:numPr>
          <w:ilvl w:val="0"/>
          <w:numId w:val="6"/>
        </w:numPr>
      </w:pPr>
      <w:r>
        <w:t>Re</w:t>
      </w:r>
      <w:r w:rsidR="00424CA9">
        <w:t>ferat blir godkjent</w:t>
      </w:r>
      <w:r w:rsidR="004C6D46">
        <w:t xml:space="preserve">. </w:t>
      </w:r>
    </w:p>
    <w:p w14:paraId="2B443F08" w14:textId="23C22556" w:rsidR="00740235" w:rsidRDefault="00F26F83">
      <w:r>
        <w:t xml:space="preserve">2) </w:t>
      </w:r>
      <w:r w:rsidR="000632B2">
        <w:t xml:space="preserve">Spond gruppe FAU. </w:t>
      </w:r>
    </w:p>
    <w:p w14:paraId="270708B2" w14:textId="77777777" w:rsidR="00740235" w:rsidRDefault="00740235">
      <w:r>
        <w:t>Alle FAU representanter + vara bør melde seg inn i gruppen. Ta kontakt med Glenn hvis du ikke vet hvordan.</w:t>
      </w:r>
    </w:p>
    <w:p w14:paraId="72769855" w14:textId="45F5B680" w:rsidR="00A25B53" w:rsidRDefault="00740235" w:rsidP="00072273">
      <w:r>
        <w:t>Alle som ikke er FAU representanter lenger, men en del av spond gruppe bes om at de melder seg ut.</w:t>
      </w:r>
    </w:p>
    <w:p w14:paraId="2F29AF60" w14:textId="574DBFF4" w:rsidR="00457F0D" w:rsidRDefault="00F26F83" w:rsidP="00A63B85">
      <w:r>
        <w:t xml:space="preserve">3) </w:t>
      </w:r>
      <w:r w:rsidR="00072273">
        <w:t>Årshjul</w:t>
      </w:r>
    </w:p>
    <w:p w14:paraId="680C5AF2" w14:textId="77777777" w:rsidR="009034ED" w:rsidRDefault="00182AEC" w:rsidP="009034ED">
      <w:pPr>
        <w:pStyle w:val="Listeavsnitt"/>
        <w:numPr>
          <w:ilvl w:val="0"/>
          <w:numId w:val="10"/>
        </w:numPr>
      </w:pPr>
      <w:r>
        <w:t>Årshjul fylles ut for hvert klassetrinn</w:t>
      </w:r>
      <w:r w:rsidR="002412D1">
        <w:t xml:space="preserve">. Obs! hver trinn har </w:t>
      </w:r>
      <w:r w:rsidR="00073975">
        <w:t>ansvar på noe spesielt i løpe av året i tillegg til det som ligger i tabellene (Info om det ligger i toppen av årshjulmalen)</w:t>
      </w:r>
    </w:p>
    <w:p w14:paraId="466A820E" w14:textId="42AC5381" w:rsidR="00F60151" w:rsidRDefault="00F60151" w:rsidP="009034ED">
      <w:pPr>
        <w:pStyle w:val="Listeavsnitt"/>
        <w:numPr>
          <w:ilvl w:val="1"/>
          <w:numId w:val="10"/>
        </w:numPr>
      </w:pPr>
      <w:r>
        <w:t xml:space="preserve">Kommentar: </w:t>
      </w:r>
    </w:p>
    <w:p w14:paraId="1F0D8697" w14:textId="77777777" w:rsidR="009034ED" w:rsidRDefault="00B16AA6" w:rsidP="009034ED">
      <w:pPr>
        <w:pStyle w:val="Listeavsnitt"/>
        <w:numPr>
          <w:ilvl w:val="1"/>
          <w:numId w:val="3"/>
        </w:numPr>
      </w:pPr>
      <w:r w:rsidRPr="003270E2">
        <w:rPr>
          <w:color w:val="000000" w:themeColor="text1"/>
        </w:rPr>
        <w:t xml:space="preserve">FAU ansvarlig </w:t>
      </w:r>
      <w:r>
        <w:t xml:space="preserve">på hvert trinn har ansvar at årshjul be fylt ut </w:t>
      </w:r>
      <w:r w:rsidR="0019461B">
        <w:t>og deles med klassen.</w:t>
      </w:r>
      <w:r>
        <w:t xml:space="preserve"> </w:t>
      </w:r>
    </w:p>
    <w:p w14:paraId="5635D30B" w14:textId="60BDC46F" w:rsidR="00BF3C9F" w:rsidRDefault="00B16AA6" w:rsidP="009F5784">
      <w:pPr>
        <w:pStyle w:val="Listeavsnitt"/>
        <w:numPr>
          <w:ilvl w:val="1"/>
          <w:numId w:val="3"/>
        </w:numPr>
      </w:pPr>
      <w:r w:rsidRPr="003270E2">
        <w:rPr>
          <w:color w:val="000000" w:themeColor="text1"/>
        </w:rPr>
        <w:t xml:space="preserve">FAU ansvarlig </w:t>
      </w:r>
      <w:r>
        <w:t>for hvert trinn be sin kontaktlærer og legge årshjul ut på klassens internettside og deles på Visma.</w:t>
      </w:r>
    </w:p>
    <w:p w14:paraId="764BA60B" w14:textId="5B10B7B8" w:rsidR="00EB0A62" w:rsidRDefault="00480339" w:rsidP="00E0367F">
      <w:r>
        <w:t xml:space="preserve">4) </w:t>
      </w:r>
      <w:r w:rsidR="00E0367F">
        <w:t>Hvordan gjøre hjemmesiden mer synlig? Hvordan kontakte FAU som ikke-medlem?</w:t>
      </w:r>
    </w:p>
    <w:p w14:paraId="132D5B2A" w14:textId="24EB90DA" w:rsidR="008C4E5E" w:rsidRDefault="00052DAB" w:rsidP="008C4E5E">
      <w:pPr>
        <w:pStyle w:val="Listeavsnitt"/>
        <w:numPr>
          <w:ilvl w:val="0"/>
          <w:numId w:val="4"/>
        </w:numPr>
      </w:pPr>
      <w:r>
        <w:t>Referat</w:t>
      </w:r>
      <w:r w:rsidR="000F5E8D">
        <w:t xml:space="preserve"> legges ut på nettside </w:t>
      </w:r>
      <w:r w:rsidR="00510476">
        <w:t>p</w:t>
      </w:r>
      <w:r w:rsidR="000F5E8D">
        <w:t xml:space="preserve">luss at det lages </w:t>
      </w:r>
      <w:r w:rsidR="003270E2">
        <w:t xml:space="preserve">ut </w:t>
      </w:r>
      <w:r w:rsidR="000F5E8D">
        <w:t>som en nyhetssak.</w:t>
      </w:r>
    </w:p>
    <w:p w14:paraId="0D0906D5" w14:textId="74765164" w:rsidR="009332F7" w:rsidRPr="009332F7" w:rsidRDefault="009332F7" w:rsidP="00782654">
      <w:pPr>
        <w:pStyle w:val="Listeavsnitt"/>
        <w:numPr>
          <w:ilvl w:val="0"/>
          <w:numId w:val="4"/>
        </w:numPr>
      </w:pPr>
      <w:r>
        <w:t>Innmelding av saker:</w:t>
      </w:r>
    </w:p>
    <w:p w14:paraId="2AA42D64" w14:textId="4F6B4211" w:rsidR="00E637E7" w:rsidRDefault="00C54B9E" w:rsidP="00485FFC">
      <w:pPr>
        <w:pStyle w:val="Listeavsnitt"/>
        <w:numPr>
          <w:ilvl w:val="1"/>
          <w:numId w:val="4"/>
        </w:numPr>
      </w:pPr>
      <w:r w:rsidRPr="003270E2">
        <w:rPr>
          <w:color w:val="000000" w:themeColor="text1"/>
        </w:rPr>
        <w:t xml:space="preserve">FAU representant </w:t>
      </w:r>
      <w:r w:rsidR="003270E2">
        <w:t xml:space="preserve">oppfordres til å </w:t>
      </w:r>
      <w:r>
        <w:t>etterspør</w:t>
      </w:r>
      <w:r w:rsidR="009332F7">
        <w:t xml:space="preserve"> innspill fra </w:t>
      </w:r>
      <w:r w:rsidR="00E203A6">
        <w:t>klassen om relevante saker før FAU møtene</w:t>
      </w:r>
    </w:p>
    <w:p w14:paraId="012A9198" w14:textId="77777777" w:rsidR="00485FFC" w:rsidRDefault="00485FFC" w:rsidP="00485FFC">
      <w:pPr>
        <w:pStyle w:val="Listeavsnitt"/>
        <w:ind w:left="1440"/>
      </w:pPr>
    </w:p>
    <w:p w14:paraId="4308FB52" w14:textId="2A403887" w:rsidR="00687913" w:rsidRDefault="00687913" w:rsidP="00687913">
      <w:pPr>
        <w:pStyle w:val="Listeavsnitt"/>
        <w:numPr>
          <w:ilvl w:val="0"/>
          <w:numId w:val="14"/>
        </w:numPr>
      </w:pPr>
      <w:r>
        <w:t>Foreldrenettverk</w:t>
      </w:r>
      <w:r w:rsidR="00E637E7">
        <w:t>smøtene i klassene</w:t>
      </w:r>
      <w:r>
        <w:t>:</w:t>
      </w:r>
    </w:p>
    <w:p w14:paraId="6CD99352" w14:textId="46839E54" w:rsidR="00063C53" w:rsidRDefault="005E5E9D" w:rsidP="00687913">
      <w:pPr>
        <w:pStyle w:val="Listeavsnitt"/>
        <w:numPr>
          <w:ilvl w:val="1"/>
          <w:numId w:val="3"/>
        </w:numPr>
      </w:pPr>
      <w:r>
        <w:t>Foreldre nettverk</w:t>
      </w:r>
      <w:r w:rsidR="00066B94">
        <w:t xml:space="preserve"> er viktig</w:t>
      </w:r>
      <w:r w:rsidR="00F85247">
        <w:t>!</w:t>
      </w:r>
    </w:p>
    <w:p w14:paraId="4C2566AA" w14:textId="77777777" w:rsidR="00816AE4" w:rsidRDefault="000F291E" w:rsidP="00816AE4">
      <w:pPr>
        <w:pStyle w:val="Listeavsnitt"/>
        <w:ind w:left="1788"/>
      </w:pPr>
      <w:r w:rsidRPr="000F291E">
        <w:rPr>
          <w:noProof/>
        </w:rPr>
        <w:lastRenderedPageBreak/>
        <w:drawing>
          <wp:inline distT="0" distB="0" distL="0" distR="0" wp14:anchorId="0D46C562" wp14:editId="0053DD36">
            <wp:extent cx="5364480" cy="2957206"/>
            <wp:effectExtent l="0" t="0" r="7620" b="0"/>
            <wp:docPr id="1046498198" name="Bilde 1" descr="Et bilde som inneholder tekst, Menneskeansikt, kvinne, sm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498198" name="Bilde 1" descr="Et bilde som inneholder tekst, Menneskeansikt, kvinne, smil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97688" cy="2975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08404" w14:textId="645815EE" w:rsidR="00816AE4" w:rsidRDefault="00FD51FD" w:rsidP="00816AE4">
      <w:pPr>
        <w:pStyle w:val="Listeavsnitt"/>
        <w:ind w:left="1788"/>
      </w:pPr>
      <w:r w:rsidRPr="00FD51FD">
        <w:rPr>
          <w:noProof/>
        </w:rPr>
        <w:drawing>
          <wp:inline distT="0" distB="0" distL="0" distR="0" wp14:anchorId="224E387C" wp14:editId="5584644E">
            <wp:extent cx="5760720" cy="3219450"/>
            <wp:effectExtent l="0" t="0" r="0" b="0"/>
            <wp:docPr id="326442835" name="Bilde 1" descr="Et bilde som inneholder tekst, skjermbilde, Font, grafisk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442835" name="Bilde 1" descr="Et bilde som inneholder tekst, skjermbilde, Font, grafisk design&#10;&#10;Automatisk generer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28AA0" w14:textId="5A516FB3" w:rsidR="00687913" w:rsidRDefault="000F291E" w:rsidP="00E637E7">
      <w:pPr>
        <w:pStyle w:val="Listeavsnitt"/>
        <w:ind w:left="1788"/>
      </w:pPr>
      <w:r w:rsidRPr="000F291E">
        <w:t xml:space="preserve"> </w:t>
      </w:r>
    </w:p>
    <w:p w14:paraId="4D740927" w14:textId="3A01AF98" w:rsidR="00687913" w:rsidRDefault="00687913" w:rsidP="004213D2">
      <w:pPr>
        <w:pStyle w:val="Listeavsnitt"/>
        <w:numPr>
          <w:ilvl w:val="0"/>
          <w:numId w:val="14"/>
        </w:numPr>
      </w:pPr>
      <w:r>
        <w:t>Parkering:</w:t>
      </w:r>
      <w:r>
        <w:br/>
      </w:r>
      <w:r w:rsidR="002C0F63" w:rsidRPr="004213D2">
        <w:rPr>
          <w:color w:val="000000" w:themeColor="text1"/>
        </w:rPr>
        <w:t xml:space="preserve">Det kommer </w:t>
      </w:r>
      <w:r>
        <w:t xml:space="preserve">informasjon om parkering </w:t>
      </w:r>
      <w:r w:rsidR="002C0F63">
        <w:t xml:space="preserve">på nettside snart for å </w:t>
      </w:r>
      <w:r w:rsidR="004213D2">
        <w:t>skape en tryggere skolevei for alle barn.</w:t>
      </w:r>
    </w:p>
    <w:p w14:paraId="64909013" w14:textId="77777777" w:rsidR="004213D2" w:rsidRDefault="004213D2" w:rsidP="004213D2">
      <w:pPr>
        <w:pStyle w:val="Listeavsnitt"/>
        <w:ind w:left="360"/>
      </w:pPr>
    </w:p>
    <w:p w14:paraId="77900CA9" w14:textId="52DDA477" w:rsidR="00687913" w:rsidRDefault="00687913" w:rsidP="00E637E7">
      <w:pPr>
        <w:pStyle w:val="Listeavsnitt"/>
        <w:numPr>
          <w:ilvl w:val="0"/>
          <w:numId w:val="14"/>
        </w:numPr>
      </w:pPr>
      <w:r>
        <w:t>Leksetid prøves ut før skolestart i år.</w:t>
      </w:r>
      <w:r>
        <w:br/>
        <w:t>Viktig med tilbakemelding/erfaringsdeling i prøveperioden.</w:t>
      </w:r>
      <w:r w:rsidR="002C0F63">
        <w:t xml:space="preserve"> Foreldrekontakter ta gjerne imot tilbakemeldinger</w:t>
      </w:r>
    </w:p>
    <w:p w14:paraId="453FFE3B" w14:textId="77777777" w:rsidR="00687913" w:rsidRDefault="00687913" w:rsidP="00E637E7">
      <w:pPr>
        <w:ind w:left="360"/>
      </w:pPr>
    </w:p>
    <w:p w14:paraId="1FDC177B" w14:textId="77777777" w:rsidR="00B12A4E" w:rsidRDefault="00B12A4E" w:rsidP="00BE23B2"/>
    <w:p w14:paraId="4BAC397E" w14:textId="408D61CC" w:rsidR="00BE23B2" w:rsidRDefault="00BE23B2" w:rsidP="00E0367F"/>
    <w:p w14:paraId="15A5230B" w14:textId="16C2E6DD" w:rsidR="00A63B85" w:rsidRDefault="00A63B85" w:rsidP="00A63B85"/>
    <w:sectPr w:rsidR="00A63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0506F"/>
    <w:multiLevelType w:val="hybridMultilevel"/>
    <w:tmpl w:val="0A62A982"/>
    <w:lvl w:ilvl="0" w:tplc="04140011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BF6A53"/>
    <w:multiLevelType w:val="hybridMultilevel"/>
    <w:tmpl w:val="8200CF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66506"/>
    <w:multiLevelType w:val="hybridMultilevel"/>
    <w:tmpl w:val="71B81EE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612A05"/>
    <w:multiLevelType w:val="hybridMultilevel"/>
    <w:tmpl w:val="D368BF6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A3FF5"/>
    <w:multiLevelType w:val="hybridMultilevel"/>
    <w:tmpl w:val="BBA41D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20F2D"/>
    <w:multiLevelType w:val="hybridMultilevel"/>
    <w:tmpl w:val="367451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B00BF"/>
    <w:multiLevelType w:val="hybridMultilevel"/>
    <w:tmpl w:val="D368BF6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864C9"/>
    <w:multiLevelType w:val="hybridMultilevel"/>
    <w:tmpl w:val="9D86C5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06DE0"/>
    <w:multiLevelType w:val="hybridMultilevel"/>
    <w:tmpl w:val="08C4A9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93A16"/>
    <w:multiLevelType w:val="hybridMultilevel"/>
    <w:tmpl w:val="6422CC3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E7700D"/>
    <w:multiLevelType w:val="hybridMultilevel"/>
    <w:tmpl w:val="83A48AC2"/>
    <w:lvl w:ilvl="0" w:tplc="C324E7EA">
      <w:start w:val="1"/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C6706D1"/>
    <w:multiLevelType w:val="hybridMultilevel"/>
    <w:tmpl w:val="41EEBC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71049A"/>
    <w:multiLevelType w:val="hybridMultilevel"/>
    <w:tmpl w:val="6E1A6416"/>
    <w:lvl w:ilvl="0" w:tplc="FFFFFFFF">
      <w:start w:val="1"/>
      <w:numFmt w:val="upperLetter"/>
      <w:lvlText w:val="%1)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4745AF7"/>
    <w:multiLevelType w:val="hybridMultilevel"/>
    <w:tmpl w:val="FF98EF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946068">
    <w:abstractNumId w:val="3"/>
  </w:num>
  <w:num w:numId="2" w16cid:durableId="1575699966">
    <w:abstractNumId w:val="6"/>
  </w:num>
  <w:num w:numId="3" w16cid:durableId="5258269">
    <w:abstractNumId w:val="10"/>
  </w:num>
  <w:num w:numId="4" w16cid:durableId="266234956">
    <w:abstractNumId w:val="11"/>
  </w:num>
  <w:num w:numId="5" w16cid:durableId="637304384">
    <w:abstractNumId w:val="4"/>
  </w:num>
  <w:num w:numId="6" w16cid:durableId="683097607">
    <w:abstractNumId w:val="5"/>
  </w:num>
  <w:num w:numId="7" w16cid:durableId="2054772270">
    <w:abstractNumId w:val="2"/>
  </w:num>
  <w:num w:numId="8" w16cid:durableId="798189924">
    <w:abstractNumId w:val="13"/>
  </w:num>
  <w:num w:numId="9" w16cid:durableId="2060205478">
    <w:abstractNumId w:val="7"/>
  </w:num>
  <w:num w:numId="10" w16cid:durableId="1202135485">
    <w:abstractNumId w:val="1"/>
  </w:num>
  <w:num w:numId="11" w16cid:durableId="693120808">
    <w:abstractNumId w:val="8"/>
  </w:num>
  <w:num w:numId="12" w16cid:durableId="653922696">
    <w:abstractNumId w:val="12"/>
  </w:num>
  <w:num w:numId="13" w16cid:durableId="1814636494">
    <w:abstractNumId w:val="9"/>
  </w:num>
  <w:num w:numId="14" w16cid:durableId="1925719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B9A"/>
    <w:rsid w:val="00011080"/>
    <w:rsid w:val="000254F3"/>
    <w:rsid w:val="00052DAB"/>
    <w:rsid w:val="000632B2"/>
    <w:rsid w:val="00063C53"/>
    <w:rsid w:val="00066B94"/>
    <w:rsid w:val="00072273"/>
    <w:rsid w:val="00073975"/>
    <w:rsid w:val="00074052"/>
    <w:rsid w:val="000C2674"/>
    <w:rsid w:val="000C3C12"/>
    <w:rsid w:val="000D03CA"/>
    <w:rsid w:val="000E2BF5"/>
    <w:rsid w:val="000E2C1D"/>
    <w:rsid w:val="000E65A7"/>
    <w:rsid w:val="000F291E"/>
    <w:rsid w:val="000F5E8D"/>
    <w:rsid w:val="00100953"/>
    <w:rsid w:val="00102A3A"/>
    <w:rsid w:val="00105980"/>
    <w:rsid w:val="00112965"/>
    <w:rsid w:val="00153DA0"/>
    <w:rsid w:val="00170D25"/>
    <w:rsid w:val="00182AEC"/>
    <w:rsid w:val="0019461B"/>
    <w:rsid w:val="001A23E8"/>
    <w:rsid w:val="001B7697"/>
    <w:rsid w:val="001C20AB"/>
    <w:rsid w:val="001C3241"/>
    <w:rsid w:val="001C63AE"/>
    <w:rsid w:val="001D480F"/>
    <w:rsid w:val="001D75E1"/>
    <w:rsid w:val="001D79A4"/>
    <w:rsid w:val="002030A6"/>
    <w:rsid w:val="00224989"/>
    <w:rsid w:val="00226B62"/>
    <w:rsid w:val="002412D1"/>
    <w:rsid w:val="00252CF7"/>
    <w:rsid w:val="002A0D72"/>
    <w:rsid w:val="002B4526"/>
    <w:rsid w:val="002C0F63"/>
    <w:rsid w:val="002E1FA4"/>
    <w:rsid w:val="002F1A9C"/>
    <w:rsid w:val="00311FFA"/>
    <w:rsid w:val="003270E2"/>
    <w:rsid w:val="00354E69"/>
    <w:rsid w:val="00370365"/>
    <w:rsid w:val="003B4053"/>
    <w:rsid w:val="003D72F6"/>
    <w:rsid w:val="003E1013"/>
    <w:rsid w:val="003F49E6"/>
    <w:rsid w:val="003F6EE7"/>
    <w:rsid w:val="004049A6"/>
    <w:rsid w:val="00412AE4"/>
    <w:rsid w:val="004213D2"/>
    <w:rsid w:val="00424CA9"/>
    <w:rsid w:val="00426DAB"/>
    <w:rsid w:val="00435433"/>
    <w:rsid w:val="00437758"/>
    <w:rsid w:val="00457F0D"/>
    <w:rsid w:val="00464C48"/>
    <w:rsid w:val="00477B84"/>
    <w:rsid w:val="00480339"/>
    <w:rsid w:val="00485308"/>
    <w:rsid w:val="00485FFC"/>
    <w:rsid w:val="00496B93"/>
    <w:rsid w:val="004B2716"/>
    <w:rsid w:val="004C6D46"/>
    <w:rsid w:val="004E71C9"/>
    <w:rsid w:val="00510476"/>
    <w:rsid w:val="005245E9"/>
    <w:rsid w:val="005248C5"/>
    <w:rsid w:val="005313F7"/>
    <w:rsid w:val="005319FA"/>
    <w:rsid w:val="005371B9"/>
    <w:rsid w:val="00537B79"/>
    <w:rsid w:val="00550BD1"/>
    <w:rsid w:val="00581AE9"/>
    <w:rsid w:val="00582AD4"/>
    <w:rsid w:val="00585599"/>
    <w:rsid w:val="005A050A"/>
    <w:rsid w:val="005B4ECD"/>
    <w:rsid w:val="005B6729"/>
    <w:rsid w:val="005D78AA"/>
    <w:rsid w:val="005E5E9D"/>
    <w:rsid w:val="005F2D7B"/>
    <w:rsid w:val="00613B9A"/>
    <w:rsid w:val="006200C9"/>
    <w:rsid w:val="00653258"/>
    <w:rsid w:val="00664DA4"/>
    <w:rsid w:val="00665485"/>
    <w:rsid w:val="00687913"/>
    <w:rsid w:val="006A1202"/>
    <w:rsid w:val="006A78D8"/>
    <w:rsid w:val="006C15B7"/>
    <w:rsid w:val="006F52D6"/>
    <w:rsid w:val="00740235"/>
    <w:rsid w:val="007629B5"/>
    <w:rsid w:val="00782654"/>
    <w:rsid w:val="007B33FD"/>
    <w:rsid w:val="007D3B7B"/>
    <w:rsid w:val="007D4F86"/>
    <w:rsid w:val="007D6C97"/>
    <w:rsid w:val="007F50BC"/>
    <w:rsid w:val="00803466"/>
    <w:rsid w:val="008134B4"/>
    <w:rsid w:val="00816AE4"/>
    <w:rsid w:val="008209AD"/>
    <w:rsid w:val="00844938"/>
    <w:rsid w:val="00844B98"/>
    <w:rsid w:val="0085084A"/>
    <w:rsid w:val="00877903"/>
    <w:rsid w:val="008A5923"/>
    <w:rsid w:val="008C4E5E"/>
    <w:rsid w:val="008D2261"/>
    <w:rsid w:val="009034ED"/>
    <w:rsid w:val="009332F7"/>
    <w:rsid w:val="009518D1"/>
    <w:rsid w:val="00963E08"/>
    <w:rsid w:val="00975FF7"/>
    <w:rsid w:val="00977831"/>
    <w:rsid w:val="00997A9F"/>
    <w:rsid w:val="009A39B4"/>
    <w:rsid w:val="009A609C"/>
    <w:rsid w:val="009E5244"/>
    <w:rsid w:val="009F5784"/>
    <w:rsid w:val="00A25B53"/>
    <w:rsid w:val="00A529E0"/>
    <w:rsid w:val="00A62709"/>
    <w:rsid w:val="00A63B85"/>
    <w:rsid w:val="00A745A7"/>
    <w:rsid w:val="00A763E3"/>
    <w:rsid w:val="00AA58CB"/>
    <w:rsid w:val="00AB16A6"/>
    <w:rsid w:val="00AB61D6"/>
    <w:rsid w:val="00AB6EB0"/>
    <w:rsid w:val="00AC4F7F"/>
    <w:rsid w:val="00AC5BF1"/>
    <w:rsid w:val="00AC71A5"/>
    <w:rsid w:val="00AD52B1"/>
    <w:rsid w:val="00AF2A7E"/>
    <w:rsid w:val="00AF49D0"/>
    <w:rsid w:val="00B12A4E"/>
    <w:rsid w:val="00B16AA6"/>
    <w:rsid w:val="00B217E0"/>
    <w:rsid w:val="00B259DE"/>
    <w:rsid w:val="00B335DD"/>
    <w:rsid w:val="00B40C55"/>
    <w:rsid w:val="00B43E9D"/>
    <w:rsid w:val="00BD0A27"/>
    <w:rsid w:val="00BE23B2"/>
    <w:rsid w:val="00BF3C9F"/>
    <w:rsid w:val="00BF6B49"/>
    <w:rsid w:val="00C10DAD"/>
    <w:rsid w:val="00C14D2F"/>
    <w:rsid w:val="00C26A2C"/>
    <w:rsid w:val="00C52EE8"/>
    <w:rsid w:val="00C54B9E"/>
    <w:rsid w:val="00C54C97"/>
    <w:rsid w:val="00C84906"/>
    <w:rsid w:val="00C86710"/>
    <w:rsid w:val="00C90790"/>
    <w:rsid w:val="00CB13BE"/>
    <w:rsid w:val="00CB5079"/>
    <w:rsid w:val="00CC177F"/>
    <w:rsid w:val="00CC6B6F"/>
    <w:rsid w:val="00CE3746"/>
    <w:rsid w:val="00D049D0"/>
    <w:rsid w:val="00D05A08"/>
    <w:rsid w:val="00D130E9"/>
    <w:rsid w:val="00D179AD"/>
    <w:rsid w:val="00D247E9"/>
    <w:rsid w:val="00D27AC5"/>
    <w:rsid w:val="00D32583"/>
    <w:rsid w:val="00D355C8"/>
    <w:rsid w:val="00D42122"/>
    <w:rsid w:val="00D51D99"/>
    <w:rsid w:val="00D556CA"/>
    <w:rsid w:val="00D77E83"/>
    <w:rsid w:val="00D96D8C"/>
    <w:rsid w:val="00DA2400"/>
    <w:rsid w:val="00DE0039"/>
    <w:rsid w:val="00E0367F"/>
    <w:rsid w:val="00E203A6"/>
    <w:rsid w:val="00E62324"/>
    <w:rsid w:val="00E637E7"/>
    <w:rsid w:val="00E66ACF"/>
    <w:rsid w:val="00EB0A62"/>
    <w:rsid w:val="00ED3497"/>
    <w:rsid w:val="00EE3A5B"/>
    <w:rsid w:val="00F00952"/>
    <w:rsid w:val="00F02DFB"/>
    <w:rsid w:val="00F063D3"/>
    <w:rsid w:val="00F10589"/>
    <w:rsid w:val="00F1092A"/>
    <w:rsid w:val="00F1565D"/>
    <w:rsid w:val="00F26F83"/>
    <w:rsid w:val="00F34FC5"/>
    <w:rsid w:val="00F46975"/>
    <w:rsid w:val="00F60151"/>
    <w:rsid w:val="00F63E6E"/>
    <w:rsid w:val="00F65437"/>
    <w:rsid w:val="00F7292D"/>
    <w:rsid w:val="00F81B44"/>
    <w:rsid w:val="00F85247"/>
    <w:rsid w:val="00FD51FD"/>
    <w:rsid w:val="00FE2E23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39244"/>
  <w15:chartTrackingRefBased/>
  <w15:docId w15:val="{03404629-4BDE-4DFE-AC81-FEAC847DE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13B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13B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13B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613B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13B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13B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13B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13B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13B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13B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13B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13B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613B9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13B9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13B9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13B9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13B9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13B9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13B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13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13B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13B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13B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13B9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13B9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13B9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13B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13B9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13B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8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061E6-EA93-4D74-B1EB-1A70A2831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248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Erik Jakobsen</dc:creator>
  <cp:keywords/>
  <dc:description/>
  <cp:lastModifiedBy>Familien Stray</cp:lastModifiedBy>
  <cp:revision>30</cp:revision>
  <dcterms:created xsi:type="dcterms:W3CDTF">2024-09-17T20:41:00Z</dcterms:created>
  <dcterms:modified xsi:type="dcterms:W3CDTF">2024-09-25T18:10:00Z</dcterms:modified>
</cp:coreProperties>
</file>